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13" w:rsidRDefault="00723D13" w:rsidP="00723D13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</w:p>
    <w:p w:rsidR="00723D13" w:rsidRDefault="00723D13" w:rsidP="00723D13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723D13" w:rsidRDefault="00723D13" w:rsidP="00723D13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городского округа</w:t>
      </w:r>
    </w:p>
    <w:p w:rsidR="00723D13" w:rsidRPr="00723D13" w:rsidRDefault="00723D13" w:rsidP="00723D13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17.05.2023 №510</w:t>
      </w:r>
    </w:p>
    <w:p w:rsidR="00723D13" w:rsidRDefault="00723D13" w:rsidP="00723D1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23D13" w:rsidRPr="00380838" w:rsidRDefault="00723D13" w:rsidP="00723D1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23D13" w:rsidRPr="00A07544" w:rsidRDefault="00723D13" w:rsidP="00723D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54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23D13" w:rsidRPr="00A07544" w:rsidRDefault="00723D13" w:rsidP="00723D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544">
        <w:rPr>
          <w:rFonts w:ascii="Times New Roman" w:hAnsi="Times New Roman" w:cs="Times New Roman"/>
          <w:b w:val="0"/>
          <w:sz w:val="28"/>
          <w:szCs w:val="28"/>
        </w:rPr>
        <w:t>обязательных работ и услуг, размер платы за содержание и текущий ремонт общего имущества многоквартирных домов, расположенных по адресу:</w:t>
      </w:r>
    </w:p>
    <w:p w:rsidR="00723D13" w:rsidRPr="00A07544" w:rsidRDefault="00723D13" w:rsidP="00A07544">
      <w:pPr>
        <w:autoSpaceDE w:val="0"/>
        <w:autoSpaceDN w:val="0"/>
        <w:adjustRightInd w:val="0"/>
        <w:jc w:val="center"/>
        <w:rPr>
          <w:bCs/>
          <w:szCs w:val="28"/>
        </w:rPr>
      </w:pPr>
      <w:r w:rsidRPr="00A07544">
        <w:rPr>
          <w:bCs/>
          <w:szCs w:val="28"/>
        </w:rPr>
        <w:t>г</w:t>
      </w:r>
      <w:proofErr w:type="gramStart"/>
      <w:r w:rsidRPr="00A07544">
        <w:rPr>
          <w:bCs/>
          <w:szCs w:val="28"/>
        </w:rPr>
        <w:t>.Б</w:t>
      </w:r>
      <w:proofErr w:type="gramEnd"/>
      <w:r w:rsidRPr="00A07544">
        <w:rPr>
          <w:bCs/>
          <w:szCs w:val="28"/>
        </w:rPr>
        <w:t>ерезовский, п.Становая, ул.Космонавтов, 81</w:t>
      </w:r>
    </w:p>
    <w:p w:rsidR="00723D13" w:rsidRPr="00D07A0B" w:rsidRDefault="00723D13" w:rsidP="00723D1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697"/>
        <w:gridCol w:w="3373"/>
        <w:gridCol w:w="2025"/>
        <w:gridCol w:w="2020"/>
        <w:gridCol w:w="2022"/>
      </w:tblGrid>
      <w:tr w:rsidR="00723D13" w:rsidTr="00723D13">
        <w:tc>
          <w:tcPr>
            <w:tcW w:w="697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№</w:t>
            </w:r>
            <w:r w:rsidRPr="00A07544">
              <w:rPr>
                <w:sz w:val="24"/>
                <w:szCs w:val="24"/>
              </w:rPr>
              <w:br/>
            </w:r>
            <w:proofErr w:type="spellStart"/>
            <w:r w:rsidRPr="00A07544">
              <w:rPr>
                <w:sz w:val="24"/>
                <w:szCs w:val="24"/>
              </w:rPr>
              <w:t>п</w:t>
            </w:r>
            <w:proofErr w:type="spellEnd"/>
            <w:r w:rsidRPr="00A07544">
              <w:rPr>
                <w:sz w:val="24"/>
                <w:szCs w:val="24"/>
              </w:rPr>
              <w:t>/</w:t>
            </w:r>
            <w:proofErr w:type="spellStart"/>
            <w:r w:rsidRPr="00A075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Наименование работ  и услуг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bCs/>
                <w:sz w:val="24"/>
                <w:szCs w:val="24"/>
              </w:rPr>
              <w:t>Годовая плата (руб.)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pStyle w:val="ConsPlusCell"/>
              <w:widowControl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Стоимость на 1 кв.м общей площади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(руб. в месяц)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 w:rsidRPr="00723D13">
              <w:rPr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необходимые для надлежащего содержания несущих конструкций (фундаментов, стен, перекрытий и покрытий, балок, лестниц, несущих элементов крыш) и ненесущих конструкций (перегородок, внутренней отделки, полов)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115,68</w:t>
            </w: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9,64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 w:rsidRPr="00723D13">
              <w:rPr>
                <w:sz w:val="24"/>
                <w:szCs w:val="24"/>
              </w:rPr>
              <w:t>1.1.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A07544">
              <w:rPr>
                <w:sz w:val="24"/>
                <w:szCs w:val="24"/>
              </w:rPr>
              <w:t>Работы, выполняемые в отношении всех видов фундаментов: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  <w:p w:rsidR="00723D13" w:rsidRPr="00A07544" w:rsidRDefault="00A07544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–</w:t>
            </w:r>
            <w:r w:rsidR="00723D13" w:rsidRPr="00A07544">
              <w:rPr>
                <w:sz w:val="24"/>
                <w:szCs w:val="24"/>
              </w:rPr>
              <w:t xml:space="preserve">    признаков неравномерных осадок фундаментов;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при выявлении нарушений </w:t>
            </w:r>
            <w:r w:rsidR="00A07544" w:rsidRPr="00A07544">
              <w:rPr>
                <w:sz w:val="24"/>
                <w:szCs w:val="24"/>
              </w:rPr>
              <w:t>–</w:t>
            </w:r>
            <w:r w:rsidRPr="00A07544">
              <w:rPr>
                <w:sz w:val="24"/>
                <w:szCs w:val="24"/>
              </w:rPr>
              <w:t xml:space="preserve">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lastRenderedPageBreak/>
              <w:t xml:space="preserve">проверка состояния гидроизоляции фундаментов и систем водоотвода фундамента. При выявлении нарушений </w:t>
            </w:r>
            <w:r w:rsidR="00A07544" w:rsidRPr="00A07544">
              <w:rPr>
                <w:sz w:val="24"/>
                <w:szCs w:val="24"/>
              </w:rPr>
              <w:t>–</w:t>
            </w:r>
            <w:r w:rsidRPr="00A07544">
              <w:rPr>
                <w:sz w:val="24"/>
                <w:szCs w:val="24"/>
              </w:rPr>
              <w:t xml:space="preserve"> восс</w:t>
            </w:r>
            <w:r w:rsidR="00A07544" w:rsidRPr="00A07544">
              <w:rPr>
                <w:sz w:val="24"/>
                <w:szCs w:val="24"/>
              </w:rPr>
              <w:t>тановление их работоспособности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lastRenderedPageBreak/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A07544">
              <w:rPr>
                <w:sz w:val="24"/>
                <w:szCs w:val="24"/>
              </w:rPr>
              <w:t>Работы, выполняемые в зданиях с техническими подпольями и подвалами: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температурно-влажностного режима помещений и при выявлении нарушений устранение причин его нарушения;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состояния помещений технических подполий, входов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контроль за состоянием дверей </w:t>
            </w:r>
            <w:r w:rsidR="00A07544" w:rsidRPr="00A07544">
              <w:rPr>
                <w:sz w:val="24"/>
                <w:szCs w:val="24"/>
              </w:rPr>
              <w:t xml:space="preserve">технических </w:t>
            </w:r>
            <w:r w:rsidRPr="00A07544">
              <w:rPr>
                <w:sz w:val="24"/>
                <w:szCs w:val="24"/>
              </w:rPr>
              <w:t>подполий, запорных устройств на них. Устра</w:t>
            </w:r>
            <w:r w:rsidR="00A07544" w:rsidRPr="00A07544">
              <w:rPr>
                <w:sz w:val="24"/>
                <w:szCs w:val="24"/>
              </w:rPr>
              <w:t>нение выявленных неисправностей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для надлежащего содержания стен: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</w:t>
            </w:r>
            <w:r w:rsidR="00A07544" w:rsidRPr="00A07544">
              <w:rPr>
                <w:sz w:val="24"/>
                <w:szCs w:val="24"/>
              </w:rPr>
              <w:t xml:space="preserve">х эксплуатации и </w:t>
            </w:r>
            <w:r w:rsidR="00A07544" w:rsidRPr="00A07544">
              <w:rPr>
                <w:sz w:val="24"/>
                <w:szCs w:val="24"/>
              </w:rPr>
              <w:lastRenderedPageBreak/>
              <w:t>его выполнение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lastRenderedPageBreak/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перекрытий:</w:t>
            </w:r>
            <w:r w:rsidRPr="00A07544">
              <w:rPr>
                <w:sz w:val="24"/>
                <w:szCs w:val="24"/>
                <w:u w:val="single"/>
              </w:rPr>
              <w:t xml:space="preserve"> 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из сборных железобетонных плит;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балок (ригелей) перекрытий многоквартирного дома: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зоне;</w:t>
            </w:r>
          </w:p>
          <w:p w:rsidR="00723D13" w:rsidRPr="00A07544" w:rsidRDefault="00723D13" w:rsidP="00A07544">
            <w:pPr>
              <w:tabs>
                <w:tab w:val="left" w:pos="1046"/>
              </w:tabs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при выявлении повреждений и нарушений – разработка плана </w:t>
            </w:r>
            <w:r w:rsidRPr="00A07544">
              <w:rPr>
                <w:sz w:val="24"/>
                <w:szCs w:val="24"/>
              </w:rPr>
              <w:lastRenderedPageBreak/>
              <w:t>восстановительных работ (при необходимости)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lastRenderedPageBreak/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крыш: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кровли на отсутствие протечек;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температурно-влажностного режима и воздухообмена на чердаке;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и при необходимости очистка кровли от мусора, грязи и наледи, препятствующих стоку дождевых и талых вод;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и при необходимости очистка кровли от скопления снега и наледи;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лестниц: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фасада: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</w:t>
            </w:r>
            <w:r w:rsidRPr="00A07544">
              <w:rPr>
                <w:sz w:val="24"/>
                <w:szCs w:val="24"/>
              </w:rPr>
              <w:lastRenderedPageBreak/>
              <w:t>слоев со стенами;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 и  в подвалы;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lastRenderedPageBreak/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перегородок в многоквартирном доме: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звукоизоляции;</w:t>
            </w:r>
          </w:p>
          <w:p w:rsidR="00723D13" w:rsidRPr="00A07544" w:rsidRDefault="00723D13" w:rsidP="00A07544">
            <w:pPr>
              <w:tabs>
                <w:tab w:val="left" w:pos="965"/>
              </w:tabs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Работы, выполняемые в целях надлежащего содержания внутренней отделки многоквартирного дома: 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 w:rsidR="00A07544" w:rsidRPr="00A07544">
              <w:rPr>
                <w:sz w:val="24"/>
                <w:szCs w:val="24"/>
              </w:rPr>
              <w:t>устранение выявленных нарушений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состояния основания, поверхностного слоя;</w:t>
            </w:r>
          </w:p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целостности оконных и дверных заполнений (замена разбитых стёкол),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723D13" w:rsidRPr="00A07544" w:rsidRDefault="00723D13" w:rsidP="00A07544">
            <w:pPr>
              <w:tabs>
                <w:tab w:val="left" w:pos="1005"/>
              </w:tabs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при выявлении нарушений в отопительный период – незамедлительный ремонт. В остальных случаях - разработка плана восстановительных работ (при необходимости)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по мере выявления   </w:t>
            </w:r>
            <w:r w:rsidRPr="00A07544">
              <w:rPr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необходимые для надлежащего содержания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107,76</w:t>
            </w: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8,98</w:t>
            </w: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Общие работы, выполняемые для надлежащего содержания систем водоснабжения (холодного) и отопления: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проверка исправности, работоспособности, регулировка и техническое </w:t>
            </w:r>
            <w:r w:rsidRPr="00A07544">
              <w:rPr>
                <w:sz w:val="24"/>
                <w:szCs w:val="24"/>
              </w:rPr>
              <w:lastRenderedPageBreak/>
              <w:t>обслуживание  запорной арматуры, контрольно-измерительных приборов,  коллективных (</w:t>
            </w:r>
            <w:proofErr w:type="spellStart"/>
            <w:r w:rsidRPr="00A07544">
              <w:rPr>
                <w:sz w:val="24"/>
                <w:szCs w:val="24"/>
              </w:rPr>
              <w:t>общедомовых</w:t>
            </w:r>
            <w:proofErr w:type="spellEnd"/>
            <w:r w:rsidRPr="00A07544">
              <w:rPr>
                <w:sz w:val="24"/>
                <w:szCs w:val="24"/>
              </w:rPr>
              <w:t>) приборов учета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07544">
              <w:rPr>
                <w:sz w:val="24"/>
                <w:szCs w:val="24"/>
              </w:rPr>
              <w:t>накипно-коррозионных</w:t>
            </w:r>
            <w:proofErr w:type="spellEnd"/>
            <w:r w:rsidRPr="00A07544">
              <w:rPr>
                <w:sz w:val="24"/>
                <w:szCs w:val="24"/>
              </w:rPr>
              <w:t xml:space="preserve"> отложений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выявления   </w:t>
            </w:r>
            <w:r w:rsidRPr="00A07544">
              <w:rPr>
                <w:rFonts w:ascii="Times New Roman" w:hAnsi="Times New Roman" w:cs="Times New Roman"/>
                <w:sz w:val="24"/>
                <w:szCs w:val="24"/>
              </w:rPr>
              <w:br/>
              <w:t>неисправности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системы теплоснабжения (отопление):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испытания на прочность и </w:t>
            </w:r>
            <w:r w:rsidRPr="00A07544">
              <w:rPr>
                <w:sz w:val="24"/>
                <w:szCs w:val="24"/>
              </w:rPr>
              <w:lastRenderedPageBreak/>
              <w:t>плотность (гидравлические испытания) узлов ввода и систем отопления, промывка и регулировка систем отопления;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удаление воздуха из системы отопления;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консервация и </w:t>
            </w:r>
            <w:proofErr w:type="spellStart"/>
            <w:r w:rsidRPr="00A07544">
              <w:rPr>
                <w:sz w:val="24"/>
                <w:szCs w:val="24"/>
              </w:rPr>
              <w:t>расконсервация</w:t>
            </w:r>
            <w:proofErr w:type="spellEnd"/>
            <w:r w:rsidRPr="00A07544">
              <w:rPr>
                <w:sz w:val="24"/>
                <w:szCs w:val="24"/>
              </w:rPr>
              <w:t xml:space="preserve"> системы центрального отопления: осмотр системы центрального отопления, в том числе проверка состояния трубопровода, отопительных приборов, регулировочной запорной арматуры, креплений; 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проверка состояния подвесок и прокладок-подставок для трубопровода, проверка и мелкий ремонт теплоизоляции; 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устранение незначительных неисправностей в системах центрального отопления;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A07544" w:rsidRPr="00A07544">
              <w:rPr>
                <w:sz w:val="24"/>
                <w:szCs w:val="24"/>
              </w:rPr>
              <w:t xml:space="preserve"> </w:t>
            </w:r>
            <w:proofErr w:type="spellStart"/>
            <w:r w:rsidR="00A07544" w:rsidRPr="00A07544">
              <w:rPr>
                <w:sz w:val="24"/>
                <w:szCs w:val="24"/>
              </w:rPr>
              <w:t>накипно-коррозионных</w:t>
            </w:r>
            <w:proofErr w:type="spellEnd"/>
            <w:r w:rsidR="00A07544" w:rsidRPr="00A07544">
              <w:rPr>
                <w:sz w:val="24"/>
                <w:szCs w:val="24"/>
              </w:rPr>
              <w:t xml:space="preserve"> отложений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4" w:rsidRDefault="00A07544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  </w:t>
            </w:r>
            <w:r w:rsidRPr="00A07544">
              <w:rPr>
                <w:rFonts w:ascii="Times New Roman" w:hAnsi="Times New Roman" w:cs="Times New Roman"/>
                <w:sz w:val="24"/>
                <w:szCs w:val="24"/>
              </w:rPr>
              <w:br/>
              <w:t>неисправности</w:t>
            </w: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4" w:rsidRDefault="00A07544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4" w:rsidRDefault="00A07544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4" w:rsidRDefault="00A07544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4" w:rsidRDefault="00A07544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4" w:rsidRDefault="00A07544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Работы, выполняемые в целях надлежащего содержания электрооборудования: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замеры сопротивления изоляции проводов;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проверка и обеспечение работоспособности устройств защитного отключения;</w:t>
            </w:r>
          </w:p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Работы по обеспечению вывоза и утилизации бытовых отходов:</w:t>
            </w:r>
          </w:p>
          <w:p w:rsidR="00723D13" w:rsidRPr="00A07544" w:rsidRDefault="00723D13" w:rsidP="00A0754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 xml:space="preserve">организация и содержание мест накопления твердых коммунальных отходов, </w:t>
            </w:r>
            <w:r w:rsidRPr="00A07544">
              <w:rPr>
                <w:sz w:val="24"/>
                <w:szCs w:val="24"/>
              </w:rPr>
              <w:lastRenderedPageBreak/>
              <w:t>включая обслуживание и очистку;</w:t>
            </w:r>
          </w:p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color w:val="000000"/>
                <w:sz w:val="24"/>
                <w:szCs w:val="24"/>
              </w:rPr>
              <w:t>откачка и вывоз жидких бытовых отходов</w:t>
            </w:r>
          </w:p>
        </w:tc>
        <w:tc>
          <w:tcPr>
            <w:tcW w:w="2025" w:type="dxa"/>
          </w:tcPr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723D13" w:rsidRPr="00A07544" w:rsidRDefault="00723D13" w:rsidP="00A07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4" w:rsidRDefault="00A07544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по мере  необходимости</w:t>
            </w:r>
            <w:r w:rsidRPr="00A07544">
              <w:rPr>
                <w:sz w:val="24"/>
                <w:szCs w:val="24"/>
              </w:rPr>
              <w:br/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60,84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5,07</w:t>
            </w:r>
          </w:p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  <w:p w:rsidR="00723D13" w:rsidRPr="00A07544" w:rsidRDefault="00723D13" w:rsidP="00A07544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025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71,4</w:t>
            </w: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5,95</w:t>
            </w: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Выполнение стандартов управления многоквартирным домом:</w:t>
            </w:r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прием, хранение и передача технической документации на многоквартирный дом и иных связанных с управлением таким домом документов;</w:t>
            </w:r>
            <w:bookmarkStart w:id="0" w:name="P52"/>
            <w:bookmarkEnd w:id="0"/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</w:t>
            </w:r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услуг и выполнения работ, предусмотренных перечнем услуг и работ, утвержденным решением собрания;</w:t>
            </w:r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 (в </w:t>
            </w:r>
            <w:r w:rsidRPr="00A0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случае, если плату за коммунальную услугу начисляет управляющая организация);</w:t>
            </w:r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 деятельности по управлению многоквартирным домом в соответствии со </w:t>
            </w:r>
            <w:hyperlink r:id="rId6" w:history="1">
              <w:r w:rsidRPr="00A07544">
                <w:rPr>
                  <w:rFonts w:ascii="Times New Roman" w:hAnsi="Times New Roman" w:cs="Times New Roman"/>
                  <w:sz w:val="24"/>
                  <w:szCs w:val="24"/>
                </w:rPr>
                <w:t>стандартом</w:t>
              </w:r>
            </w:hyperlink>
            <w:r w:rsidRPr="00A07544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07544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="00A07544" w:rsidRPr="00A07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44" w:rsidRPr="00A07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731;</w:t>
            </w:r>
          </w:p>
          <w:p w:rsidR="00723D13" w:rsidRPr="00A07544" w:rsidRDefault="00723D13" w:rsidP="00A0754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44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заявок, предложений и обращений собственников и пользователей п</w:t>
            </w:r>
            <w:r w:rsidR="00A07544" w:rsidRPr="00A07544">
              <w:rPr>
                <w:rFonts w:ascii="Times New Roman" w:hAnsi="Times New Roman" w:cs="Times New Roman"/>
                <w:sz w:val="24"/>
                <w:szCs w:val="24"/>
              </w:rPr>
              <w:t>омещений в многоквартирном доме</w:t>
            </w:r>
          </w:p>
        </w:tc>
        <w:tc>
          <w:tcPr>
            <w:tcW w:w="2025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Формирование и утверждение перечня услуг и работ по содержанию и ремонту общего имущества в многоквартирном доме</w:t>
            </w:r>
          </w:p>
        </w:tc>
        <w:tc>
          <w:tcPr>
            <w:tcW w:w="2025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373" w:type="dxa"/>
          </w:tcPr>
          <w:p w:rsidR="00723D13" w:rsidRPr="00A07544" w:rsidRDefault="00723D13" w:rsidP="00A07544">
            <w:pPr>
              <w:ind w:firstLine="284"/>
              <w:jc w:val="both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Осуществление аварийно-диспетчерского обслуживания</w:t>
            </w:r>
          </w:p>
        </w:tc>
        <w:tc>
          <w:tcPr>
            <w:tcW w:w="2025" w:type="dxa"/>
          </w:tcPr>
          <w:p w:rsidR="00723D13" w:rsidRPr="00723D13" w:rsidRDefault="00723D13" w:rsidP="00723D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</w:p>
        </w:tc>
      </w:tr>
      <w:tr w:rsidR="00723D13" w:rsidTr="00723D13">
        <w:tc>
          <w:tcPr>
            <w:tcW w:w="697" w:type="dxa"/>
          </w:tcPr>
          <w:p w:rsidR="00723D13" w:rsidRDefault="00723D13" w:rsidP="00723D13"/>
        </w:tc>
        <w:tc>
          <w:tcPr>
            <w:tcW w:w="3373" w:type="dxa"/>
          </w:tcPr>
          <w:p w:rsidR="00723D13" w:rsidRDefault="00723D13" w:rsidP="00723D13"/>
        </w:tc>
        <w:tc>
          <w:tcPr>
            <w:tcW w:w="2025" w:type="dxa"/>
          </w:tcPr>
          <w:p w:rsidR="00723D13" w:rsidRDefault="00723D13" w:rsidP="00723D13">
            <w:pPr>
              <w:jc w:val="center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20" w:type="dxa"/>
          </w:tcPr>
          <w:p w:rsidR="00723D13" w:rsidRPr="00A07544" w:rsidRDefault="00723D13" w:rsidP="00A07544">
            <w:pPr>
              <w:jc w:val="center"/>
              <w:rPr>
                <w:b/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355,68</w:t>
            </w:r>
          </w:p>
        </w:tc>
        <w:tc>
          <w:tcPr>
            <w:tcW w:w="2022" w:type="dxa"/>
          </w:tcPr>
          <w:p w:rsidR="00723D13" w:rsidRPr="00A07544" w:rsidRDefault="00723D13" w:rsidP="00A07544">
            <w:pPr>
              <w:jc w:val="center"/>
              <w:rPr>
                <w:sz w:val="24"/>
                <w:szCs w:val="24"/>
              </w:rPr>
            </w:pPr>
            <w:r w:rsidRPr="00A07544">
              <w:rPr>
                <w:sz w:val="24"/>
                <w:szCs w:val="24"/>
              </w:rPr>
              <w:t>29,64</w:t>
            </w:r>
          </w:p>
        </w:tc>
      </w:tr>
    </w:tbl>
    <w:p w:rsidR="008B7FAD" w:rsidRPr="00723D13" w:rsidRDefault="008B7FAD" w:rsidP="00723D13"/>
    <w:sectPr w:rsidR="008B7FAD" w:rsidRPr="00723D13" w:rsidSect="00B049EA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0D" w:rsidRDefault="0047100D" w:rsidP="00B049EA">
      <w:r>
        <w:separator/>
      </w:r>
    </w:p>
  </w:endnote>
  <w:endnote w:type="continuationSeparator" w:id="0">
    <w:p w:rsidR="0047100D" w:rsidRDefault="0047100D" w:rsidP="00B0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0D" w:rsidRDefault="0047100D" w:rsidP="00B049EA">
      <w:r>
        <w:separator/>
      </w:r>
    </w:p>
  </w:footnote>
  <w:footnote w:type="continuationSeparator" w:id="0">
    <w:p w:rsidR="0047100D" w:rsidRDefault="0047100D" w:rsidP="00B0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723"/>
      <w:docPartObj>
        <w:docPartGallery w:val="Page Numbers (Top of Page)"/>
        <w:docPartUnique/>
      </w:docPartObj>
    </w:sdtPr>
    <w:sdtContent>
      <w:p w:rsidR="00B049EA" w:rsidRDefault="00F217AA">
        <w:pPr>
          <w:pStyle w:val="a4"/>
          <w:jc w:val="center"/>
        </w:pPr>
        <w:r w:rsidRPr="00B049EA">
          <w:rPr>
            <w:sz w:val="24"/>
          </w:rPr>
          <w:fldChar w:fldCharType="begin"/>
        </w:r>
        <w:r w:rsidR="00B049EA" w:rsidRPr="00B049EA">
          <w:rPr>
            <w:sz w:val="24"/>
          </w:rPr>
          <w:instrText xml:space="preserve"> PAGE   \* MERGEFORMAT </w:instrText>
        </w:r>
        <w:r w:rsidRPr="00B049EA">
          <w:rPr>
            <w:sz w:val="24"/>
          </w:rPr>
          <w:fldChar w:fldCharType="separate"/>
        </w:r>
        <w:r w:rsidR="00052DD2">
          <w:rPr>
            <w:noProof/>
            <w:sz w:val="24"/>
          </w:rPr>
          <w:t>4</w:t>
        </w:r>
        <w:r w:rsidRPr="00B049EA">
          <w:rPr>
            <w:sz w:val="24"/>
          </w:rPr>
          <w:fldChar w:fldCharType="end"/>
        </w:r>
      </w:p>
    </w:sdtContent>
  </w:sdt>
  <w:p w:rsidR="00B049EA" w:rsidRDefault="00B049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3DB"/>
    <w:rsid w:val="00052DD2"/>
    <w:rsid w:val="000531A1"/>
    <w:rsid w:val="00193F65"/>
    <w:rsid w:val="002327A1"/>
    <w:rsid w:val="002D7670"/>
    <w:rsid w:val="004203DB"/>
    <w:rsid w:val="0047100D"/>
    <w:rsid w:val="00723D13"/>
    <w:rsid w:val="008B7FAD"/>
    <w:rsid w:val="00975420"/>
    <w:rsid w:val="00A07544"/>
    <w:rsid w:val="00AE77A0"/>
    <w:rsid w:val="00B049EA"/>
    <w:rsid w:val="00CE0C01"/>
    <w:rsid w:val="00D059EE"/>
    <w:rsid w:val="00E40C59"/>
    <w:rsid w:val="00F217AA"/>
    <w:rsid w:val="00F7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0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420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049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9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49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F5892FEDA53AE9FBAEB7CAD3C97B9BC7FE03161DB017375B2AA5D17C8CE0D369E90FDC556008t4C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2023-05-18T09:25:00Z</cp:lastPrinted>
  <dcterms:created xsi:type="dcterms:W3CDTF">2023-05-18T08:02:00Z</dcterms:created>
  <dcterms:modified xsi:type="dcterms:W3CDTF">2023-05-19T06:09:00Z</dcterms:modified>
</cp:coreProperties>
</file>